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F96" w:rsidRPr="00A12F96" w:rsidRDefault="00A12F96" w:rsidP="00A12F96">
      <w:pPr>
        <w:tabs>
          <w:tab w:val="left" w:pos="1620"/>
          <w:tab w:val="center" w:pos="4153"/>
        </w:tabs>
        <w:adjustRightInd w:val="0"/>
        <w:snapToGrid w:val="0"/>
        <w:spacing w:line="390" w:lineRule="exact"/>
        <w:jc w:val="center"/>
        <w:outlineLvl w:val="0"/>
        <w:rPr>
          <w:rFonts w:asciiTheme="minorEastAsia" w:eastAsiaTheme="minorEastAsia" w:hAnsiTheme="minorEastAsia" w:hint="eastAsia"/>
          <w:b/>
          <w:bCs/>
          <w:kern w:val="36"/>
          <w:sz w:val="24"/>
          <w:szCs w:val="24"/>
          <w:lang w:eastAsia="zh-CN"/>
        </w:rPr>
      </w:pPr>
      <w:r w:rsidRPr="00A12F96">
        <w:rPr>
          <w:rFonts w:asciiTheme="minorEastAsia" w:eastAsiaTheme="minorEastAsia" w:hAnsiTheme="minorEastAsia" w:hint="eastAsia"/>
          <w:b/>
          <w:bCs/>
          <w:kern w:val="36"/>
          <w:sz w:val="24"/>
          <w:szCs w:val="24"/>
          <w:lang w:eastAsia="zh-CN"/>
        </w:rPr>
        <w:t>德国斯图加特应用科技大学</w:t>
      </w:r>
    </w:p>
    <w:p w:rsidR="00A12F96" w:rsidRPr="00A12F96" w:rsidRDefault="00A12F96" w:rsidP="00A12F96">
      <w:pPr>
        <w:pStyle w:val="3"/>
        <w:ind w:firstLineChars="0" w:firstLine="0"/>
        <w:jc w:val="center"/>
        <w:rPr>
          <w:rFonts w:asciiTheme="minorEastAsia" w:eastAsiaTheme="minorEastAsia" w:hAnsiTheme="minorEastAsia" w:hint="eastAsia"/>
          <w:b/>
          <w:sz w:val="24"/>
          <w:szCs w:val="24"/>
        </w:rPr>
      </w:pPr>
      <w:r w:rsidRPr="00A12F96">
        <w:rPr>
          <w:rFonts w:asciiTheme="minorEastAsia" w:eastAsiaTheme="minorEastAsia" w:hAnsiTheme="minorEastAsia"/>
          <w:b/>
          <w:sz w:val="24"/>
          <w:szCs w:val="24"/>
        </w:rPr>
        <w:t>Stuttgart University of Applied Sciences</w:t>
      </w:r>
    </w:p>
    <w:p w:rsidR="00A12F96" w:rsidRPr="00A12F96" w:rsidRDefault="00A12F96" w:rsidP="00A12F96">
      <w:pPr>
        <w:pStyle w:val="3"/>
        <w:ind w:firstLineChars="0" w:firstLine="0"/>
        <w:jc w:val="center"/>
        <w:rPr>
          <w:rStyle w:val="a3"/>
          <w:rFonts w:asciiTheme="minorEastAsia" w:eastAsiaTheme="minorEastAsia" w:hAnsiTheme="minorEastAsia" w:hint="eastAsia"/>
          <w:b/>
          <w:color w:val="auto"/>
          <w:sz w:val="24"/>
          <w:szCs w:val="24"/>
          <w:lang w:val="sv-SE"/>
        </w:rPr>
      </w:pPr>
      <w:r w:rsidRPr="00A12F96">
        <w:rPr>
          <w:rStyle w:val="a3"/>
          <w:rFonts w:asciiTheme="minorEastAsia" w:eastAsiaTheme="minorEastAsia" w:hAnsiTheme="minorEastAsia" w:hint="eastAsia"/>
          <w:b/>
          <w:color w:val="auto"/>
          <w:sz w:val="24"/>
          <w:szCs w:val="24"/>
          <w:lang w:val="sv-SE"/>
        </w:rPr>
        <w:t>（</w:t>
      </w:r>
      <w:hyperlink r:id="rId7" w:history="1">
        <w:r w:rsidRPr="00A12F96">
          <w:rPr>
            <w:rStyle w:val="a3"/>
            <w:rFonts w:asciiTheme="minorEastAsia" w:eastAsiaTheme="minorEastAsia" w:hAnsiTheme="minorEastAsia"/>
            <w:b/>
            <w:color w:val="auto"/>
            <w:sz w:val="24"/>
            <w:szCs w:val="24"/>
            <w:lang w:val="sv-SE"/>
          </w:rPr>
          <w:t>http://www.hft-stuttgart.de/</w:t>
        </w:r>
      </w:hyperlink>
      <w:r w:rsidRPr="00A12F96">
        <w:rPr>
          <w:rStyle w:val="a3"/>
          <w:rFonts w:asciiTheme="minorEastAsia" w:eastAsiaTheme="minorEastAsia" w:hAnsiTheme="minorEastAsia" w:hint="eastAsia"/>
          <w:b/>
          <w:color w:val="auto"/>
          <w:sz w:val="24"/>
          <w:szCs w:val="24"/>
          <w:lang w:val="sv-SE"/>
        </w:rPr>
        <w:t>）</w:t>
      </w:r>
    </w:p>
    <w:p w:rsidR="00A12F96" w:rsidRPr="00A12F96" w:rsidRDefault="00A12F96" w:rsidP="00A12F96">
      <w:pPr>
        <w:pStyle w:val="3"/>
        <w:ind w:firstLineChars="0" w:firstLine="0"/>
        <w:rPr>
          <w:rStyle w:val="a3"/>
          <w:rFonts w:asciiTheme="minorEastAsia" w:eastAsiaTheme="minorEastAsia" w:hAnsiTheme="minorEastAsia" w:hint="eastAsia"/>
          <w:b/>
          <w:color w:val="auto"/>
          <w:sz w:val="24"/>
          <w:szCs w:val="24"/>
          <w:lang w:val="sv-SE"/>
        </w:rPr>
      </w:pPr>
    </w:p>
    <w:p w:rsidR="00A12F96" w:rsidRDefault="00A12F96" w:rsidP="00A12F96">
      <w:pPr>
        <w:pStyle w:val="3"/>
        <w:ind w:firstLineChars="0" w:firstLine="0"/>
        <w:rPr>
          <w:rStyle w:val="a3"/>
          <w:rFonts w:asciiTheme="minorEastAsia" w:eastAsiaTheme="minorEastAsia" w:hAnsiTheme="minorEastAsia" w:hint="eastAsia"/>
          <w:b/>
          <w:color w:val="auto"/>
          <w:sz w:val="24"/>
          <w:szCs w:val="24"/>
          <w:lang w:val="sv-SE" w:eastAsia="zh-CN"/>
        </w:rPr>
      </w:pPr>
      <w:r w:rsidRPr="00A12F96">
        <w:rPr>
          <w:rStyle w:val="a3"/>
          <w:rFonts w:asciiTheme="minorEastAsia" w:eastAsiaTheme="minorEastAsia" w:hAnsiTheme="minorEastAsia" w:hint="eastAsia"/>
          <w:b/>
          <w:color w:val="auto"/>
          <w:sz w:val="24"/>
          <w:szCs w:val="24"/>
          <w:lang w:val="sv-SE"/>
        </w:rPr>
        <w:t>学校概况：</w:t>
      </w:r>
    </w:p>
    <w:p w:rsidR="00A12F96" w:rsidRPr="00A12F96" w:rsidRDefault="00A12F96" w:rsidP="00A12F96">
      <w:pPr>
        <w:pStyle w:val="3"/>
        <w:ind w:firstLineChars="0" w:firstLine="0"/>
        <w:rPr>
          <w:rStyle w:val="a3"/>
          <w:rFonts w:asciiTheme="minorEastAsia" w:eastAsiaTheme="minorEastAsia" w:hAnsiTheme="minorEastAsia" w:hint="eastAsia"/>
          <w:b/>
          <w:color w:val="auto"/>
          <w:sz w:val="24"/>
          <w:szCs w:val="24"/>
          <w:lang w:val="sv-SE" w:eastAsia="zh-CN"/>
        </w:rPr>
      </w:pPr>
    </w:p>
    <w:p w:rsidR="00A12F96" w:rsidRPr="00A12F96" w:rsidRDefault="00A12F96" w:rsidP="00A12F96">
      <w:pPr>
        <w:pStyle w:val="3"/>
        <w:widowControl w:val="0"/>
        <w:numPr>
          <w:ilvl w:val="0"/>
          <w:numId w:val="3"/>
        </w:numPr>
        <w:ind w:left="0" w:firstLineChars="0" w:firstLine="0"/>
        <w:jc w:val="both"/>
        <w:rPr>
          <w:rFonts w:asciiTheme="minorEastAsia" w:eastAsiaTheme="minorEastAsia" w:hAnsiTheme="minorEastAsia" w:hint="eastAsia"/>
          <w:sz w:val="24"/>
          <w:szCs w:val="24"/>
          <w:lang w:eastAsia="zh-CN"/>
        </w:rPr>
      </w:pPr>
      <w:r w:rsidRPr="00A12F96">
        <w:rPr>
          <w:rFonts w:asciiTheme="minorEastAsia" w:eastAsiaTheme="minorEastAsia" w:hAnsiTheme="minorEastAsia" w:hint="eastAsia"/>
          <w:sz w:val="24"/>
          <w:szCs w:val="24"/>
          <w:lang w:eastAsia="zh-CN"/>
        </w:rPr>
        <w:t>斯图加特应用科技大学建校于1832年；</w:t>
      </w:r>
    </w:p>
    <w:p w:rsidR="00A12F96" w:rsidRPr="00A12F96" w:rsidRDefault="00A12F96" w:rsidP="00A12F96">
      <w:pPr>
        <w:pStyle w:val="3"/>
        <w:widowControl w:val="0"/>
        <w:numPr>
          <w:ilvl w:val="0"/>
          <w:numId w:val="3"/>
        </w:numPr>
        <w:ind w:firstLineChars="0"/>
        <w:jc w:val="both"/>
        <w:rPr>
          <w:rFonts w:asciiTheme="minorEastAsia" w:eastAsiaTheme="minorEastAsia" w:hAnsiTheme="minorEastAsia" w:hint="eastAsia"/>
          <w:sz w:val="24"/>
          <w:szCs w:val="24"/>
          <w:lang w:eastAsia="zh-CN"/>
        </w:rPr>
      </w:pPr>
      <w:r w:rsidRPr="00A12F96">
        <w:rPr>
          <w:rFonts w:asciiTheme="minorEastAsia" w:eastAsiaTheme="minorEastAsia" w:hAnsiTheme="minorEastAsia" w:hint="eastAsia"/>
          <w:sz w:val="24"/>
          <w:szCs w:val="24"/>
          <w:lang w:eastAsia="zh-CN"/>
        </w:rPr>
        <w:t>是德国的一所公立应用技术大学；</w:t>
      </w:r>
    </w:p>
    <w:p w:rsidR="00A12F96" w:rsidRPr="00A12F96" w:rsidRDefault="00A12F96" w:rsidP="00A12F96">
      <w:pPr>
        <w:pStyle w:val="3"/>
        <w:widowControl w:val="0"/>
        <w:numPr>
          <w:ilvl w:val="0"/>
          <w:numId w:val="3"/>
        </w:numPr>
        <w:ind w:left="0" w:firstLineChars="0" w:firstLine="0"/>
        <w:jc w:val="both"/>
        <w:rPr>
          <w:rFonts w:asciiTheme="minorEastAsia" w:eastAsiaTheme="minorEastAsia" w:hAnsiTheme="minorEastAsia" w:hint="eastAsia"/>
          <w:sz w:val="24"/>
          <w:szCs w:val="24"/>
          <w:lang w:eastAsia="zh-CN"/>
        </w:rPr>
      </w:pPr>
      <w:r w:rsidRPr="00A12F96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  <w:lang w:eastAsia="zh-CN"/>
        </w:rPr>
        <w:t>建筑学和建设工程学是学校最大的专业，其“测量和地理信息学”专业在信息科学和建造行业有着极大的影响。</w:t>
      </w:r>
    </w:p>
    <w:p w:rsidR="00A12F96" w:rsidRDefault="00A12F96" w:rsidP="00A12F96">
      <w:pPr>
        <w:pStyle w:val="3"/>
        <w:ind w:firstLineChars="0" w:firstLine="0"/>
        <w:rPr>
          <w:rFonts w:asciiTheme="minorEastAsia" w:eastAsiaTheme="minorEastAsia" w:hAnsiTheme="minorEastAsia" w:hint="eastAsia"/>
          <w:b/>
          <w:kern w:val="36"/>
          <w:sz w:val="24"/>
          <w:szCs w:val="24"/>
          <w:lang w:eastAsia="zh-CN"/>
        </w:rPr>
      </w:pPr>
    </w:p>
    <w:p w:rsidR="00A12F96" w:rsidRPr="00A12F96" w:rsidRDefault="00A12F96" w:rsidP="00A12F96">
      <w:pPr>
        <w:pStyle w:val="3"/>
        <w:ind w:firstLineChars="0" w:firstLine="0"/>
        <w:rPr>
          <w:rFonts w:asciiTheme="minorEastAsia" w:eastAsiaTheme="minorEastAsia" w:hAnsiTheme="minorEastAsia" w:hint="eastAsia"/>
          <w:b/>
          <w:kern w:val="36"/>
          <w:sz w:val="24"/>
          <w:szCs w:val="24"/>
          <w:lang w:eastAsia="zh-CN"/>
        </w:rPr>
      </w:pPr>
      <w:r w:rsidRPr="00A12F96">
        <w:rPr>
          <w:rFonts w:asciiTheme="minorEastAsia" w:eastAsiaTheme="minorEastAsia" w:hAnsiTheme="minorEastAsia"/>
          <w:b/>
          <w:kern w:val="36"/>
          <w:sz w:val="24"/>
          <w:szCs w:val="24"/>
          <w:lang w:eastAsia="zh-CN"/>
        </w:rPr>
        <w:t>项目简介：</w:t>
      </w:r>
    </w:p>
    <w:p w:rsidR="00A12F96" w:rsidRPr="00A12F96" w:rsidRDefault="00A12F96" w:rsidP="00A12F96">
      <w:pPr>
        <w:pStyle w:val="3"/>
        <w:ind w:firstLineChars="0" w:firstLine="0"/>
        <w:rPr>
          <w:rFonts w:asciiTheme="minorEastAsia" w:eastAsiaTheme="minorEastAsia" w:hAnsiTheme="minorEastAsia" w:hint="eastAsia"/>
          <w:kern w:val="36"/>
          <w:sz w:val="24"/>
          <w:szCs w:val="24"/>
          <w:lang w:eastAsia="zh-CN"/>
        </w:rPr>
      </w:pPr>
      <w:r w:rsidRPr="00A12F96">
        <w:rPr>
          <w:rFonts w:asciiTheme="minorEastAsia" w:eastAsiaTheme="minorEastAsia" w:hAnsiTheme="minorEastAsia" w:hint="eastAsia"/>
          <w:b/>
          <w:kern w:val="36"/>
          <w:sz w:val="24"/>
          <w:szCs w:val="24"/>
          <w:lang w:eastAsia="zh-CN"/>
        </w:rPr>
        <w:t>项目模式：</w:t>
      </w:r>
      <w:r>
        <w:rPr>
          <w:rFonts w:asciiTheme="minorEastAsia" w:eastAsiaTheme="minorEastAsia" w:hAnsiTheme="minorEastAsia" w:hint="eastAsia"/>
          <w:kern w:val="36"/>
          <w:sz w:val="24"/>
          <w:szCs w:val="24"/>
          <w:lang w:eastAsia="zh-CN"/>
        </w:rPr>
        <w:t>2.5+1+0.5</w:t>
      </w:r>
      <w:r w:rsidRPr="00A12F96">
        <w:rPr>
          <w:rFonts w:asciiTheme="minorEastAsia" w:eastAsiaTheme="minorEastAsia" w:hAnsiTheme="minorEastAsia" w:hint="eastAsia"/>
          <w:kern w:val="36"/>
          <w:sz w:val="24"/>
          <w:szCs w:val="24"/>
          <w:lang w:eastAsia="zh-CN"/>
        </w:rPr>
        <w:t>（</w:t>
      </w:r>
      <w:r w:rsidRPr="00A12F96">
        <w:rPr>
          <w:rFonts w:asciiTheme="minorEastAsia" w:eastAsiaTheme="minorEastAsia" w:hAnsiTheme="minorEastAsia"/>
          <w:sz w:val="24"/>
          <w:szCs w:val="24"/>
          <w:lang w:eastAsia="zh-CN"/>
        </w:rPr>
        <w:t>前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5个学期</w:t>
      </w:r>
      <w:r w:rsidRPr="00A12F96">
        <w:rPr>
          <w:rFonts w:asciiTheme="minorEastAsia" w:eastAsiaTheme="minorEastAsia" w:hAnsiTheme="minorEastAsia"/>
          <w:sz w:val="24"/>
          <w:szCs w:val="24"/>
          <w:lang w:eastAsia="zh-CN"/>
        </w:rPr>
        <w:t>在北工大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学习，第6、7学期</w:t>
      </w:r>
      <w:r w:rsidRPr="00A12F96">
        <w:rPr>
          <w:rFonts w:asciiTheme="minorEastAsia" w:eastAsiaTheme="minorEastAsia" w:hAnsiTheme="minorEastAsia"/>
          <w:sz w:val="24"/>
          <w:szCs w:val="24"/>
          <w:lang w:eastAsia="zh-CN"/>
        </w:rPr>
        <w:t>交换到</w:t>
      </w:r>
      <w:r w:rsidRPr="00A12F96">
        <w:rPr>
          <w:rFonts w:asciiTheme="minorEastAsia" w:eastAsiaTheme="minorEastAsia" w:hAnsiTheme="minorEastAsia" w:hint="eastAsia"/>
          <w:sz w:val="24"/>
          <w:szCs w:val="24"/>
          <w:lang w:eastAsia="zh-CN"/>
        </w:rPr>
        <w:t>斯图加特应用科技大学</w:t>
      </w:r>
      <w:r w:rsidRPr="00A12F96">
        <w:rPr>
          <w:rFonts w:asciiTheme="minorEastAsia" w:eastAsiaTheme="minorEastAsia" w:hAnsiTheme="minorEastAsia"/>
          <w:sz w:val="24"/>
          <w:szCs w:val="24"/>
          <w:lang w:eastAsia="zh-CN"/>
        </w:rPr>
        <w:t>学习</w:t>
      </w:r>
      <w:r w:rsidRPr="00A12F96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，</w:t>
      </w:r>
      <w:r w:rsidRPr="00A12F96">
        <w:rPr>
          <w:rFonts w:asciiTheme="minorEastAsia" w:eastAsiaTheme="minorEastAsia" w:hAnsiTheme="minorEastAsia"/>
          <w:sz w:val="24"/>
          <w:szCs w:val="24"/>
          <w:lang w:eastAsia="zh-CN"/>
        </w:rPr>
        <w:t>第8学期在北工大进行毕业设计</w:t>
      </w:r>
      <w:r w:rsidRPr="00A12F96">
        <w:rPr>
          <w:rFonts w:asciiTheme="minorEastAsia" w:eastAsiaTheme="minorEastAsia" w:hAnsiTheme="minorEastAsia" w:hint="eastAsia"/>
          <w:kern w:val="36"/>
          <w:sz w:val="24"/>
          <w:szCs w:val="24"/>
          <w:lang w:eastAsia="zh-CN"/>
        </w:rPr>
        <w:t>）</w:t>
      </w:r>
    </w:p>
    <w:p w:rsidR="00A12F96" w:rsidRDefault="00A12F96" w:rsidP="00A12F96">
      <w:pPr>
        <w:pStyle w:val="3"/>
        <w:ind w:firstLineChars="0" w:firstLine="0"/>
        <w:rPr>
          <w:rFonts w:asciiTheme="minorEastAsia" w:eastAsiaTheme="minorEastAsia" w:hAnsiTheme="minorEastAsia" w:hint="eastAsia"/>
          <w:b/>
          <w:kern w:val="36"/>
          <w:sz w:val="24"/>
          <w:szCs w:val="24"/>
          <w:lang w:eastAsia="zh-CN"/>
        </w:rPr>
      </w:pPr>
    </w:p>
    <w:p w:rsidR="00A12F96" w:rsidRPr="00A12F96" w:rsidRDefault="00A12F96" w:rsidP="00A12F96">
      <w:pPr>
        <w:pStyle w:val="3"/>
        <w:ind w:firstLineChars="0" w:firstLine="0"/>
        <w:rPr>
          <w:rFonts w:asciiTheme="minorEastAsia" w:eastAsiaTheme="minorEastAsia" w:hAnsiTheme="minorEastAsia"/>
          <w:kern w:val="36"/>
          <w:sz w:val="24"/>
          <w:szCs w:val="24"/>
          <w:lang w:eastAsia="zh-CN"/>
        </w:rPr>
      </w:pPr>
      <w:r w:rsidRPr="00A12F96">
        <w:rPr>
          <w:rFonts w:asciiTheme="minorEastAsia" w:eastAsiaTheme="minorEastAsia" w:hAnsiTheme="minorEastAsia" w:hint="eastAsia"/>
          <w:b/>
          <w:kern w:val="36"/>
          <w:sz w:val="24"/>
          <w:szCs w:val="24"/>
          <w:lang w:eastAsia="zh-CN"/>
        </w:rPr>
        <w:t>人    数：</w:t>
      </w:r>
      <w:r w:rsidRPr="00A12F96">
        <w:rPr>
          <w:rFonts w:asciiTheme="minorEastAsia" w:eastAsiaTheme="minorEastAsia" w:hAnsiTheme="minorEastAsia" w:hint="eastAsia"/>
          <w:kern w:val="36"/>
          <w:sz w:val="24"/>
          <w:szCs w:val="24"/>
          <w:lang w:eastAsia="zh-CN"/>
        </w:rPr>
        <w:t>交换学生：</w:t>
      </w:r>
      <w:r>
        <w:rPr>
          <w:rFonts w:asciiTheme="minorEastAsia" w:eastAsiaTheme="minorEastAsia" w:hAnsiTheme="minorEastAsia" w:hint="eastAsia"/>
          <w:kern w:val="36"/>
          <w:sz w:val="24"/>
          <w:szCs w:val="24"/>
          <w:lang w:eastAsia="zh-CN"/>
        </w:rPr>
        <w:t>3</w:t>
      </w:r>
      <w:r w:rsidRPr="00A12F96">
        <w:rPr>
          <w:rFonts w:asciiTheme="minorEastAsia" w:eastAsiaTheme="minorEastAsia" w:hAnsiTheme="minorEastAsia" w:hint="eastAsia"/>
          <w:kern w:val="36"/>
          <w:sz w:val="24"/>
          <w:szCs w:val="24"/>
          <w:lang w:eastAsia="zh-CN"/>
        </w:rPr>
        <w:t>名</w:t>
      </w:r>
      <w:r>
        <w:rPr>
          <w:rFonts w:asciiTheme="minorEastAsia" w:eastAsiaTheme="minorEastAsia" w:hAnsiTheme="minorEastAsia" w:hint="eastAsia"/>
          <w:kern w:val="36"/>
          <w:sz w:val="24"/>
          <w:szCs w:val="24"/>
          <w:lang w:eastAsia="zh-CN"/>
        </w:rPr>
        <w:t>（一学年）或6名（一学期）</w:t>
      </w:r>
    </w:p>
    <w:p w:rsidR="00A12F96" w:rsidRDefault="00A12F96" w:rsidP="00A12F96">
      <w:pPr>
        <w:pStyle w:val="3"/>
        <w:ind w:firstLineChars="0" w:firstLine="0"/>
        <w:rPr>
          <w:rStyle w:val="a3"/>
          <w:rFonts w:asciiTheme="minorEastAsia" w:eastAsiaTheme="minorEastAsia" w:hAnsiTheme="minorEastAsia" w:hint="eastAsia"/>
          <w:b/>
          <w:color w:val="auto"/>
          <w:sz w:val="24"/>
          <w:szCs w:val="24"/>
          <w:lang w:eastAsia="zh-CN"/>
        </w:rPr>
      </w:pPr>
    </w:p>
    <w:p w:rsidR="00A12F96" w:rsidRPr="00A12F96" w:rsidRDefault="00A12F96" w:rsidP="00A12F96">
      <w:pPr>
        <w:pStyle w:val="3"/>
        <w:ind w:firstLineChars="0" w:firstLine="0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A12F96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报名截止日期：</w:t>
      </w:r>
      <w:r w:rsidRPr="00A12F96">
        <w:rPr>
          <w:rFonts w:asciiTheme="minorEastAsia" w:eastAsiaTheme="minorEastAsia" w:hAnsiTheme="minorEastAsia" w:hint="eastAsia"/>
          <w:sz w:val="24"/>
          <w:szCs w:val="24"/>
          <w:lang w:eastAsia="zh-CN"/>
        </w:rPr>
        <w:t>2014年9月30日</w:t>
      </w:r>
    </w:p>
    <w:p w:rsidR="00A12F96" w:rsidRDefault="00A12F96" w:rsidP="00A12F96">
      <w:pPr>
        <w:pStyle w:val="3"/>
        <w:ind w:firstLineChars="0" w:firstLine="0"/>
        <w:rPr>
          <w:rStyle w:val="a3"/>
          <w:rFonts w:asciiTheme="minorEastAsia" w:eastAsiaTheme="minorEastAsia" w:hAnsiTheme="minorEastAsia" w:hint="eastAsia"/>
          <w:b/>
          <w:color w:val="auto"/>
          <w:sz w:val="24"/>
          <w:szCs w:val="24"/>
          <w:lang w:eastAsia="zh-CN"/>
        </w:rPr>
      </w:pPr>
    </w:p>
    <w:p w:rsidR="00A12F96" w:rsidRPr="00A12F96" w:rsidRDefault="00A12F96" w:rsidP="00A12F96">
      <w:pPr>
        <w:pStyle w:val="3"/>
        <w:ind w:firstLineChars="0" w:firstLine="0"/>
        <w:rPr>
          <w:rStyle w:val="a3"/>
          <w:rFonts w:asciiTheme="minorEastAsia" w:eastAsiaTheme="minorEastAsia" w:hAnsiTheme="minorEastAsia" w:hint="eastAsia"/>
          <w:b/>
          <w:color w:val="auto"/>
          <w:sz w:val="24"/>
          <w:szCs w:val="24"/>
          <w:lang w:eastAsia="zh-CN"/>
        </w:rPr>
      </w:pPr>
      <w:r w:rsidRPr="00A12F96">
        <w:rPr>
          <w:rStyle w:val="a3"/>
          <w:rFonts w:asciiTheme="minorEastAsia" w:eastAsiaTheme="minorEastAsia" w:hAnsiTheme="minorEastAsia" w:hint="eastAsia"/>
          <w:b/>
          <w:color w:val="auto"/>
          <w:sz w:val="24"/>
          <w:szCs w:val="24"/>
          <w:lang w:eastAsia="zh-CN"/>
        </w:rPr>
        <w:t>申请条件：</w:t>
      </w:r>
    </w:p>
    <w:p w:rsidR="00A12F96" w:rsidRPr="00A12F96" w:rsidRDefault="00A12F96" w:rsidP="00A12F96">
      <w:pPr>
        <w:pStyle w:val="3"/>
        <w:ind w:firstLineChars="0" w:firstLine="0"/>
        <w:rPr>
          <w:rFonts w:asciiTheme="minorEastAsia" w:eastAsiaTheme="minorEastAsia" w:hAnsiTheme="minorEastAsia" w:hint="eastAsia"/>
          <w:sz w:val="24"/>
          <w:szCs w:val="24"/>
          <w:lang w:eastAsia="zh-CN"/>
        </w:rPr>
      </w:pPr>
      <w:r w:rsidRPr="00A12F96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1. </w:t>
      </w:r>
      <w:r>
        <w:rPr>
          <w:rFonts w:asciiTheme="minorEastAsia" w:eastAsiaTheme="minorEastAsia" w:hAnsiTheme="minorEastAsia"/>
          <w:sz w:val="24"/>
          <w:szCs w:val="24"/>
          <w:lang w:eastAsia="zh-CN"/>
        </w:rPr>
        <w:t>在校注册学习的大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二</w:t>
      </w:r>
      <w:r w:rsidRPr="00A12F96">
        <w:rPr>
          <w:rFonts w:asciiTheme="minorEastAsia" w:eastAsiaTheme="minorEastAsia" w:hAnsiTheme="minorEastAsia"/>
          <w:sz w:val="24"/>
          <w:szCs w:val="24"/>
          <w:lang w:eastAsia="zh-CN"/>
        </w:rPr>
        <w:t>学生；</w:t>
      </w:r>
    </w:p>
    <w:p w:rsidR="00A12F96" w:rsidRPr="00A12F96" w:rsidRDefault="00A12F96" w:rsidP="00A12F96">
      <w:pPr>
        <w:pStyle w:val="3"/>
        <w:ind w:firstLineChars="0" w:firstLine="0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A12F96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2. </w:t>
      </w:r>
      <w:r w:rsidRPr="00A12F96">
        <w:rPr>
          <w:rFonts w:asciiTheme="minorEastAsia" w:eastAsiaTheme="minorEastAsia" w:hAnsiTheme="minorEastAsia"/>
          <w:sz w:val="24"/>
          <w:szCs w:val="24"/>
          <w:lang w:eastAsia="zh-CN"/>
        </w:rPr>
        <w:t>学生出国前必须修完教学计划规定的相应学分及课程，并全部通过；</w:t>
      </w:r>
    </w:p>
    <w:p w:rsidR="00A12F96" w:rsidRPr="00A12F96" w:rsidRDefault="00A12F96" w:rsidP="00A12F96">
      <w:pPr>
        <w:pStyle w:val="3"/>
        <w:ind w:firstLineChars="0" w:firstLine="0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A12F96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3. </w:t>
      </w:r>
      <w:r w:rsidRPr="00A12F96">
        <w:rPr>
          <w:rFonts w:asciiTheme="minorEastAsia" w:eastAsiaTheme="minorEastAsia" w:hAnsiTheme="minorEastAsia"/>
          <w:sz w:val="24"/>
          <w:szCs w:val="24"/>
          <w:lang w:eastAsia="zh-CN"/>
        </w:rPr>
        <w:t>在校期间没有考试作弊或违纪行为；</w:t>
      </w:r>
    </w:p>
    <w:p w:rsidR="00A12F96" w:rsidRPr="00A12F96" w:rsidRDefault="00A12F96" w:rsidP="00A12F96">
      <w:pPr>
        <w:pStyle w:val="3"/>
        <w:ind w:firstLineChars="0" w:firstLine="0"/>
        <w:rPr>
          <w:rFonts w:asciiTheme="minorEastAsia" w:eastAsiaTheme="minorEastAsia" w:hAnsiTheme="minorEastAsia" w:hint="eastAsia"/>
          <w:sz w:val="24"/>
          <w:szCs w:val="24"/>
          <w:lang w:eastAsia="zh-CN"/>
        </w:rPr>
      </w:pPr>
      <w:r w:rsidRPr="00A12F96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4. </w:t>
      </w:r>
      <w:r w:rsidRPr="00A12F96">
        <w:rPr>
          <w:rFonts w:asciiTheme="minorEastAsia" w:eastAsiaTheme="minorEastAsia" w:hAnsiTheme="minorEastAsia"/>
          <w:sz w:val="24"/>
          <w:szCs w:val="24"/>
          <w:lang w:eastAsia="zh-CN"/>
        </w:rPr>
        <w:t>雅思成绩6.0分（含）</w:t>
      </w:r>
      <w:r w:rsidRPr="00A12F96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；</w:t>
      </w:r>
    </w:p>
    <w:p w:rsidR="00A12F96" w:rsidRPr="00A12F96" w:rsidRDefault="00A12F96" w:rsidP="00A12F96">
      <w:pPr>
        <w:pStyle w:val="3"/>
        <w:ind w:firstLineChars="0" w:firstLine="0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A12F96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5. </w:t>
      </w:r>
      <w:r w:rsidRPr="00A12F96">
        <w:rPr>
          <w:rFonts w:asciiTheme="minorEastAsia" w:eastAsiaTheme="minorEastAsia" w:hAnsiTheme="minorEastAsia"/>
          <w:sz w:val="24"/>
          <w:szCs w:val="24"/>
          <w:lang w:eastAsia="zh-CN"/>
        </w:rPr>
        <w:t>身心健康。</w:t>
      </w:r>
    </w:p>
    <w:p w:rsidR="00A12F96" w:rsidRPr="00A12F96" w:rsidRDefault="00A12F96" w:rsidP="00A12F96">
      <w:pPr>
        <w:pStyle w:val="3"/>
        <w:ind w:firstLineChars="0" w:firstLine="0"/>
        <w:rPr>
          <w:rStyle w:val="a3"/>
          <w:rFonts w:asciiTheme="minorEastAsia" w:eastAsiaTheme="minorEastAsia" w:hAnsiTheme="minorEastAsia" w:hint="eastAsia"/>
          <w:b/>
          <w:color w:val="auto"/>
          <w:sz w:val="24"/>
          <w:szCs w:val="24"/>
          <w:lang w:eastAsia="zh-CN"/>
        </w:rPr>
      </w:pPr>
    </w:p>
    <w:p w:rsidR="00A12F96" w:rsidRPr="00A12F96" w:rsidRDefault="00A12F96" w:rsidP="00A12F96">
      <w:pPr>
        <w:pStyle w:val="3"/>
        <w:ind w:firstLineChars="0" w:firstLine="0"/>
        <w:rPr>
          <w:rFonts w:asciiTheme="minorEastAsia" w:eastAsiaTheme="minorEastAsia" w:hAnsiTheme="minorEastAsia"/>
          <w:b/>
          <w:sz w:val="24"/>
          <w:szCs w:val="24"/>
          <w:lang w:eastAsia="zh-CN"/>
        </w:rPr>
      </w:pPr>
      <w:r w:rsidRPr="00A12F96">
        <w:rPr>
          <w:rFonts w:asciiTheme="minorEastAsia" w:eastAsiaTheme="minorEastAsia" w:hAnsiTheme="minorEastAsia"/>
          <w:b/>
          <w:sz w:val="24"/>
          <w:szCs w:val="24"/>
          <w:lang w:eastAsia="zh-CN"/>
        </w:rPr>
        <w:t>费用以及相关信息：</w:t>
      </w:r>
    </w:p>
    <w:p w:rsidR="00A12F96" w:rsidRPr="00A12F96" w:rsidRDefault="00A12F96" w:rsidP="00A12F96">
      <w:pPr>
        <w:pStyle w:val="3"/>
        <w:ind w:firstLine="480"/>
        <w:rPr>
          <w:rFonts w:asciiTheme="minorEastAsia" w:eastAsiaTheme="minorEastAsia" w:hAnsiTheme="minorEastAsia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/>
          <w:sz w:val="24"/>
          <w:szCs w:val="24"/>
          <w:lang w:eastAsia="zh-CN"/>
        </w:rPr>
        <w:t>该项目是校际交流项目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，英语或德语授课。</w:t>
      </w:r>
      <w:r w:rsidRPr="00A12F96">
        <w:rPr>
          <w:rFonts w:asciiTheme="minorEastAsia" w:eastAsiaTheme="minorEastAsia" w:hAnsiTheme="minorEastAsia"/>
          <w:sz w:val="24"/>
          <w:szCs w:val="24"/>
          <w:lang w:eastAsia="zh-CN"/>
        </w:rPr>
        <w:t>对方学校免学费</w:t>
      </w:r>
      <w:r w:rsidRPr="00A12F96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，</w:t>
      </w:r>
      <w:r w:rsidRPr="00A12F96">
        <w:rPr>
          <w:rFonts w:asciiTheme="minorEastAsia" w:eastAsiaTheme="minorEastAsia" w:hAnsiTheme="minorEastAsia"/>
          <w:sz w:val="24"/>
          <w:szCs w:val="24"/>
          <w:lang w:eastAsia="zh-CN"/>
        </w:rPr>
        <w:t>其他费用自理。</w:t>
      </w:r>
    </w:p>
    <w:p w:rsidR="00FE00FC" w:rsidRDefault="00FE00FC"/>
    <w:sectPr w:rsidR="00FE00FC" w:rsidSect="00FE0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90A" w:rsidRDefault="0047590A" w:rsidP="00B959A2">
      <w:r>
        <w:separator/>
      </w:r>
    </w:p>
  </w:endnote>
  <w:endnote w:type="continuationSeparator" w:id="0">
    <w:p w:rsidR="0047590A" w:rsidRDefault="0047590A" w:rsidP="00B95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黑体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90A" w:rsidRDefault="0047590A" w:rsidP="00B959A2">
      <w:r>
        <w:separator/>
      </w:r>
    </w:p>
  </w:footnote>
  <w:footnote w:type="continuationSeparator" w:id="0">
    <w:p w:rsidR="0047590A" w:rsidRDefault="0047590A" w:rsidP="00B959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4A"/>
    <w:multiLevelType w:val="multilevel"/>
    <w:tmpl w:val="0000004A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000005C"/>
    <w:multiLevelType w:val="multilevel"/>
    <w:tmpl w:val="0000005C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4A89"/>
    <w:rsid w:val="00005BAD"/>
    <w:rsid w:val="00042258"/>
    <w:rsid w:val="00044A89"/>
    <w:rsid w:val="00062556"/>
    <w:rsid w:val="001E2C13"/>
    <w:rsid w:val="00247F3B"/>
    <w:rsid w:val="00287635"/>
    <w:rsid w:val="0029004E"/>
    <w:rsid w:val="0047590A"/>
    <w:rsid w:val="004939FE"/>
    <w:rsid w:val="0067742E"/>
    <w:rsid w:val="006A7ACA"/>
    <w:rsid w:val="0071463A"/>
    <w:rsid w:val="00776F7B"/>
    <w:rsid w:val="00A12F96"/>
    <w:rsid w:val="00B959A2"/>
    <w:rsid w:val="00B97865"/>
    <w:rsid w:val="00D50ED6"/>
    <w:rsid w:val="00E268DF"/>
    <w:rsid w:val="00E44F22"/>
    <w:rsid w:val="00F146DD"/>
    <w:rsid w:val="00F71348"/>
    <w:rsid w:val="00FE0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A89"/>
    <w:pPr>
      <w:ind w:firstLine="360"/>
    </w:pPr>
    <w:rPr>
      <w:rFonts w:ascii="Calibri" w:eastAsia="宋体" w:hAnsi="Calibri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4A89"/>
    <w:rPr>
      <w:color w:val="0000FF"/>
      <w:u w:val="single"/>
    </w:rPr>
  </w:style>
  <w:style w:type="paragraph" w:customStyle="1" w:styleId="3">
    <w:name w:val="3"/>
    <w:basedOn w:val="a"/>
    <w:rsid w:val="00044A89"/>
    <w:pPr>
      <w:spacing w:line="385" w:lineRule="exact"/>
      <w:ind w:firstLineChars="200" w:firstLine="200"/>
    </w:pPr>
    <w:rPr>
      <w:rFonts w:ascii="方正仿宋简体" w:hAnsi="仿宋"/>
    </w:rPr>
  </w:style>
  <w:style w:type="paragraph" w:styleId="a4">
    <w:name w:val="header"/>
    <w:basedOn w:val="a"/>
    <w:link w:val="Char"/>
    <w:uiPriority w:val="99"/>
    <w:semiHidden/>
    <w:unhideWhenUsed/>
    <w:rsid w:val="00B959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959A2"/>
    <w:rPr>
      <w:rFonts w:ascii="Calibri" w:eastAsia="宋体" w:hAnsi="Calibri" w:cs="Times New Roman"/>
      <w:kern w:val="0"/>
      <w:sz w:val="18"/>
      <w:szCs w:val="18"/>
      <w:lang w:eastAsia="en-US" w:bidi="en-US"/>
    </w:rPr>
  </w:style>
  <w:style w:type="paragraph" w:styleId="a5">
    <w:name w:val="footer"/>
    <w:basedOn w:val="a"/>
    <w:link w:val="Char0"/>
    <w:uiPriority w:val="99"/>
    <w:semiHidden/>
    <w:unhideWhenUsed/>
    <w:rsid w:val="00B959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959A2"/>
    <w:rPr>
      <w:rFonts w:ascii="Calibri" w:eastAsia="宋体" w:hAnsi="Calibri" w:cs="Times New Roman"/>
      <w:kern w:val="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ft-stuttgart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73</Words>
  <Characters>420</Characters>
  <Application>Microsoft Office Word</Application>
  <DocSecurity>0</DocSecurity>
  <Lines>3</Lines>
  <Paragraphs>1</Paragraphs>
  <ScaleCrop>false</ScaleCrop>
  <Company>微软中国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10</cp:revision>
  <dcterms:created xsi:type="dcterms:W3CDTF">2014-09-10T08:24:00Z</dcterms:created>
  <dcterms:modified xsi:type="dcterms:W3CDTF">2014-10-20T03:15:00Z</dcterms:modified>
</cp:coreProperties>
</file>